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5" w:rsidRDefault="00591AB5" w:rsidP="0050162E">
      <w:pPr>
        <w:jc w:val="center"/>
        <w:rPr>
          <w:b/>
          <w:bCs/>
          <w:sz w:val="32"/>
          <w:szCs w:val="32"/>
          <w:u w:val="single"/>
          <w:lang w:val="bg-BG"/>
        </w:rPr>
      </w:pPr>
      <w:r w:rsidRPr="0050162E">
        <w:rPr>
          <w:b/>
          <w:bCs/>
          <w:sz w:val="28"/>
          <w:szCs w:val="28"/>
          <w:u w:val="single"/>
          <w:lang w:val="bg-BG"/>
        </w:rPr>
        <w:t>НАРОДНО ЧИТАЛИЩЕ”КИРИЛ И МЕТОДИЙ-</w:t>
      </w:r>
      <w:r>
        <w:rPr>
          <w:b/>
          <w:bCs/>
          <w:sz w:val="32"/>
          <w:szCs w:val="32"/>
          <w:u w:val="single"/>
          <w:lang w:val="bg-BG"/>
        </w:rPr>
        <w:t>1934”,с.Цонево,кв.Яворово</w:t>
      </w:r>
    </w:p>
    <w:p w:rsidR="00591AB5" w:rsidRDefault="00591AB5" w:rsidP="00501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E-mail:chitalishtekirilimetodii_1934@abv.bg</w:t>
      </w:r>
    </w:p>
    <w:p w:rsidR="00591AB5" w:rsidRDefault="00591AB5" w:rsidP="0050162E">
      <w:pPr>
        <w:rPr>
          <w:sz w:val="28"/>
          <w:szCs w:val="28"/>
          <w:lang w:val="bg-BG"/>
        </w:rPr>
      </w:pPr>
    </w:p>
    <w:p w:rsidR="00591AB5" w:rsidRDefault="00591AB5" w:rsidP="0050162E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Г-н Георги Георгиев</w:t>
      </w:r>
    </w:p>
    <w:p w:rsidR="00591AB5" w:rsidRDefault="00591AB5" w:rsidP="0050162E">
      <w:pPr>
        <w:ind w:left="57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 на общ.Дългопол</w:t>
      </w:r>
    </w:p>
    <w:p w:rsidR="00591AB5" w:rsidRDefault="00591AB5" w:rsidP="0050162E">
      <w:pPr>
        <w:jc w:val="both"/>
        <w:rPr>
          <w:sz w:val="28"/>
          <w:szCs w:val="28"/>
          <w:lang w:val="bg-BG"/>
        </w:rPr>
      </w:pPr>
    </w:p>
    <w:p w:rsidR="00591AB5" w:rsidRDefault="00591AB5" w:rsidP="0050162E">
      <w:pPr>
        <w:jc w:val="center"/>
        <w:rPr>
          <w:b/>
          <w:bCs/>
          <w:sz w:val="36"/>
          <w:szCs w:val="36"/>
          <w:lang w:val="bg-BG"/>
        </w:rPr>
      </w:pPr>
      <w:r w:rsidRPr="0050162E">
        <w:rPr>
          <w:b/>
          <w:bCs/>
          <w:sz w:val="36"/>
          <w:szCs w:val="36"/>
          <w:lang w:val="bg-BG"/>
        </w:rPr>
        <w:t>ОТЧЕТ</w:t>
      </w:r>
    </w:p>
    <w:p w:rsidR="00591AB5" w:rsidRPr="00533FDA" w:rsidRDefault="00591AB5" w:rsidP="00533FDA">
      <w:pPr>
        <w:jc w:val="both"/>
        <w:rPr>
          <w:sz w:val="28"/>
          <w:szCs w:val="28"/>
          <w:lang w:val="bg-BG"/>
        </w:rPr>
      </w:pPr>
      <w:r w:rsidRPr="00533FDA">
        <w:rPr>
          <w:sz w:val="28"/>
          <w:szCs w:val="28"/>
          <w:lang w:val="bg-BG"/>
        </w:rPr>
        <w:t>На читалищното настоятелство за осъществените читалищни и библиотечни дейности през 2023 година,в съответствие с чл.26а,ал.2 от Закона за народните читалища,приет на общо събрание на членовете на читалището,имащи право на глас,проведено на 20.02.2024 година.</w:t>
      </w:r>
    </w:p>
    <w:p w:rsidR="00591AB5" w:rsidRPr="00533FDA" w:rsidRDefault="00591AB5" w:rsidP="00533FDA">
      <w:pPr>
        <w:jc w:val="both"/>
        <w:rPr>
          <w:sz w:val="28"/>
          <w:szCs w:val="28"/>
          <w:lang w:val="bg-BG"/>
        </w:rPr>
      </w:pPr>
    </w:p>
    <w:p w:rsidR="00591AB5" w:rsidRPr="00533FDA" w:rsidRDefault="00591AB5" w:rsidP="00533FDA">
      <w:pPr>
        <w:jc w:val="both"/>
        <w:rPr>
          <w:sz w:val="28"/>
          <w:szCs w:val="28"/>
          <w:lang w:val="bg-BG"/>
        </w:rPr>
      </w:pPr>
      <w:r w:rsidRPr="00533FDA">
        <w:rPr>
          <w:sz w:val="28"/>
          <w:szCs w:val="28"/>
          <w:lang w:val="bg-BG"/>
        </w:rPr>
        <w:tab/>
        <w:t>Народните читалища са първите и най-старите организирани структури на гражданското общество в България.Те са културни институции,които имат специфична мисия за съхранение и развитие на традиционните ценности на нацията.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 w:rsidRPr="00533FDA">
        <w:rPr>
          <w:sz w:val="28"/>
          <w:szCs w:val="28"/>
          <w:lang w:val="bg-BG"/>
        </w:rPr>
        <w:t>Нашето читалище е сърцето на селото.То е работило и винаги ще работи за запазването на традициите,бита и културата.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Основните насоки по които работихме и през 2023 година бяха: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Библиотечна дейност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Читалищна дейност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Социално-образователна и информационна дейност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Материално-техническа база</w:t>
      </w:r>
    </w:p>
    <w:p w:rsidR="00591AB5" w:rsidRDefault="00591AB5" w:rsidP="00533FDA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Библиотечна дейност: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Библиотечната дейност е формата,чрез която читалището реализира задачите си за обогатяването на знанията и интереса към наука и изкуство у местното население.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Библиотеката при Народно читалище”Кирил и Методий-1934”разполага с 6410 тома литература от различните отрасли на знанието.За 2023 година набавената литература е 118 броя от дарения,бракувана литература няма.Регистрирани са 57 читатели и е раздадена 625 тома литература.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Библиотечните мероприятия,които организирахме са в полза на децата и учениците като: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-вечер под надслов”Зайченцето бяло”отбелязахме 10 години от смъртта на Леда Милева.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-проведохме литературно четене с деца от началния курс по случай 40 години от смъртта на българската поетеса и преводачка Дора Габе под надслов”Почакай слънце”.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-братчетата на Гаврош”-отбелязване на 100 години от смъртта на Христо Смирненски.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цялата година във фоайето на читалището,съвместно с НЧ”Пробуда-1932”подреждахме витрини отразяващи различни събития.</w:t>
      </w:r>
    </w:p>
    <w:p w:rsidR="00591AB5" w:rsidRDefault="00591AB5" w:rsidP="00533FDA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Читалищна дейност: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Любителското творчество е част от душевността на народа,изворът на песните и обичаите във фолклора не пресъхват.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заседание на читалищното настоятелство бяха утвърдени да функционират двете групи-групата за автентичен фолклор,състояща се от 9 жени и клуба за народни танци”Ракла”-12жени. На заседанието се взе решение да бъдат закупени ризи за ГАФ и цървули и носии за КНТ”Ракла”.И двете групи участват и ще участват и занапред във всички мероприятия на местно,регионално,национално и международно ниво.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Първият празник от календара – бабин ден проведохме с жените от двете групи .Селото ни беше огласено от песни и закачки.Беше пресъздаден обичая”Къпане на бебето”.Отбелязахме и деня на самодееца,баба Марта и международния ден на жената.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пропуснахме и отпразнуването на първа пролет.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Клуба за народни танци участва в коледния концерт на общината със своя програма.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по стар български обичай на бъдни вечер коледари посетиха къщите в селото  и благословиха стопаните им с песни за здраве и берекет през новата стопанска година.</w:t>
      </w:r>
    </w:p>
    <w:p w:rsidR="00591AB5" w:rsidRDefault="00591AB5" w:rsidP="00533FDA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Социално-образователна и информационна дейност: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 w:rsidRPr="00F80C30">
        <w:rPr>
          <w:sz w:val="28"/>
          <w:szCs w:val="28"/>
          <w:lang w:val="bg-BG"/>
        </w:rPr>
        <w:t xml:space="preserve">Старали сме се през цялата година </w:t>
      </w:r>
      <w:r>
        <w:rPr>
          <w:sz w:val="28"/>
          <w:szCs w:val="28"/>
          <w:lang w:val="bg-BG"/>
        </w:rPr>
        <w:t>да осигуряваме достъп до всякакъв вид информация на всеки,който е поискал такава.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Съдействали сме на гражданите за попълване и изпращане на различни документи по електронната поща.</w:t>
      </w:r>
    </w:p>
    <w:p w:rsidR="00591AB5" w:rsidRDefault="00591AB5" w:rsidP="00533FDA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Материално-техническа база: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Основен проблем и на двете читалища е материално-техническата база.Сградата има нужда от спешен ремонт на покрива,подмяна на ел.инсталацията,подмяна на сценичната подова настилка и сценично оборудване,ремонт и оборудване на репетиционните зали .От години зрителната зала е негодна за използване и ще  търсим всяка възможност за ремонта й.Следим за кандидатстване за европроекти и финансиране от местни инциативни групи.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 собствени средства демонтирахме и оборудвахме репетиционна зала за клуба по народни танци.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Съвместно с читалище”Пробуда-1932”подменихме дограмата във фоайето на втория етаж и измазахме частично 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заключение можем да кажем,че читалището ни работи успешно и ежедневно устоява мястото и ролята си на изявен културен институт.Дали нашето общо желание-то да бъде привлекателен център ще се осъществява и за в бъдеще зависи преди всичко от всички нас- от нашата ежедневна работа , от нашето умение да отворим по-широко вратите му към потребностите на хората , от нашата инциативност и упоритост.</w:t>
      </w:r>
    </w:p>
    <w:p w:rsidR="00591AB5" w:rsidRDefault="00591AB5" w:rsidP="00533FDA">
      <w:pPr>
        <w:jc w:val="both"/>
        <w:rPr>
          <w:sz w:val="28"/>
          <w:szCs w:val="28"/>
          <w:lang w:val="bg-BG"/>
        </w:rPr>
      </w:pPr>
    </w:p>
    <w:p w:rsidR="00591AB5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20.02.2024г.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Председател:……..</w:t>
      </w:r>
    </w:p>
    <w:p w:rsidR="00591AB5" w:rsidRPr="00EE756D" w:rsidRDefault="00591AB5" w:rsidP="00533F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С.Цонево,кв.Яворово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/Д.Костадинова/</w:t>
      </w:r>
    </w:p>
    <w:p w:rsidR="00591AB5" w:rsidRPr="00F80C30" w:rsidRDefault="00591AB5" w:rsidP="00533FDA">
      <w:pPr>
        <w:jc w:val="both"/>
        <w:rPr>
          <w:sz w:val="28"/>
          <w:szCs w:val="28"/>
          <w:lang w:val="bg-BG"/>
        </w:rPr>
      </w:pPr>
    </w:p>
    <w:p w:rsidR="00591AB5" w:rsidRPr="00D17B9B" w:rsidRDefault="00591AB5" w:rsidP="00533FDA">
      <w:pPr>
        <w:jc w:val="both"/>
        <w:rPr>
          <w:sz w:val="28"/>
          <w:szCs w:val="28"/>
          <w:lang w:val="bg-BG"/>
        </w:rPr>
      </w:pPr>
    </w:p>
    <w:p w:rsidR="00591AB5" w:rsidRDefault="00591AB5" w:rsidP="00533FDA">
      <w:pPr>
        <w:jc w:val="both"/>
        <w:rPr>
          <w:sz w:val="28"/>
          <w:szCs w:val="28"/>
          <w:lang w:val="bg-BG"/>
        </w:rPr>
      </w:pPr>
    </w:p>
    <w:p w:rsidR="00591AB5" w:rsidRPr="00533FDA" w:rsidRDefault="00591AB5" w:rsidP="00533FDA">
      <w:pPr>
        <w:jc w:val="both"/>
        <w:rPr>
          <w:sz w:val="28"/>
          <w:szCs w:val="28"/>
          <w:lang w:val="bg-BG"/>
        </w:rPr>
      </w:pPr>
    </w:p>
    <w:p w:rsidR="00591AB5" w:rsidRDefault="00591AB5" w:rsidP="00533FDA">
      <w:pPr>
        <w:jc w:val="both"/>
        <w:rPr>
          <w:sz w:val="32"/>
          <w:szCs w:val="32"/>
          <w:lang w:val="bg-BG"/>
        </w:rPr>
      </w:pPr>
    </w:p>
    <w:p w:rsidR="00591AB5" w:rsidRPr="0050162E" w:rsidRDefault="00591AB5" w:rsidP="00533FDA">
      <w:pPr>
        <w:jc w:val="both"/>
        <w:rPr>
          <w:sz w:val="32"/>
          <w:szCs w:val="32"/>
          <w:lang w:val="bg-BG"/>
        </w:rPr>
      </w:pPr>
    </w:p>
    <w:p w:rsidR="00591AB5" w:rsidRPr="0050162E" w:rsidRDefault="00591AB5">
      <w:pPr>
        <w:jc w:val="both"/>
        <w:rPr>
          <w:sz w:val="32"/>
          <w:szCs w:val="32"/>
          <w:lang w:val="bg-BG"/>
        </w:rPr>
      </w:pPr>
    </w:p>
    <w:sectPr w:rsidR="00591AB5" w:rsidRPr="0050162E" w:rsidSect="001C7C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62E"/>
    <w:rsid w:val="000C4D19"/>
    <w:rsid w:val="001C7CB4"/>
    <w:rsid w:val="001F2925"/>
    <w:rsid w:val="00243931"/>
    <w:rsid w:val="00277490"/>
    <w:rsid w:val="003C1D50"/>
    <w:rsid w:val="0050162E"/>
    <w:rsid w:val="00533FDA"/>
    <w:rsid w:val="00591AB5"/>
    <w:rsid w:val="005A48F0"/>
    <w:rsid w:val="008F1341"/>
    <w:rsid w:val="00916777"/>
    <w:rsid w:val="009B1145"/>
    <w:rsid w:val="00D17B9B"/>
    <w:rsid w:val="00EB088D"/>
    <w:rsid w:val="00EE756D"/>
    <w:rsid w:val="00F80C30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650</Words>
  <Characters>3705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ЧИТАЛИЩЕ”КИРИЛ И МЕТОДИЙ-1934”,с</dc:title>
  <dc:subject/>
  <dc:creator>Global Libraries Bulgaria</dc:creator>
  <cp:keywords/>
  <dc:description/>
  <cp:lastModifiedBy>Митко</cp:lastModifiedBy>
  <cp:revision>2</cp:revision>
  <cp:lastPrinted>2024-03-27T09:56:00Z</cp:lastPrinted>
  <dcterms:created xsi:type="dcterms:W3CDTF">2024-03-28T11:59:00Z</dcterms:created>
  <dcterms:modified xsi:type="dcterms:W3CDTF">2024-03-28T11:59:00Z</dcterms:modified>
</cp:coreProperties>
</file>